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34CA0" w14:textId="3468B4AB" w:rsidR="00DD6E14" w:rsidRDefault="007010CD">
      <w:r>
        <w:t xml:space="preserve">                                                                                            Приложение</w:t>
      </w:r>
    </w:p>
    <w:p w14:paraId="2FE7CEFA" w14:textId="26F4D4B1" w:rsidR="007010CD" w:rsidRDefault="007010CD">
      <w:r>
        <w:t xml:space="preserve">                                                                                к приказу №7 от 17.01.2026 года</w:t>
      </w:r>
    </w:p>
    <w:p w14:paraId="756A1F10" w14:textId="7BBBB3A0" w:rsidR="007010CD" w:rsidRDefault="007010CD">
      <w:r>
        <w:t xml:space="preserve">                                                                                МАОУ «СОШ с. </w:t>
      </w:r>
      <w:proofErr w:type="spellStart"/>
      <w:r>
        <w:t>Аксы-Барлык</w:t>
      </w:r>
      <w:proofErr w:type="spellEnd"/>
      <w:r>
        <w:t>»</w:t>
      </w:r>
    </w:p>
    <w:p w14:paraId="6AE6F590" w14:textId="77777777" w:rsidR="00C4058E" w:rsidRDefault="00C4058E"/>
    <w:p w14:paraId="7BBD82CB" w14:textId="4F2B7364" w:rsidR="007010CD" w:rsidRDefault="00C4058E">
      <w:r>
        <w:t xml:space="preserve">                                </w:t>
      </w:r>
      <w:r w:rsidR="007010CD">
        <w:t xml:space="preserve">Активированные дни </w:t>
      </w:r>
      <w:proofErr w:type="gramStart"/>
      <w:r w:rsidR="007010CD">
        <w:t>( морозные</w:t>
      </w:r>
      <w:proofErr w:type="gramEnd"/>
      <w:r w:rsidR="007010CD">
        <w:t xml:space="preserve"> дни)</w:t>
      </w:r>
    </w:p>
    <w:p w14:paraId="4641215A" w14:textId="48B713D6" w:rsidR="007010CD" w:rsidRDefault="00C4058E">
      <w:r>
        <w:t xml:space="preserve">                       </w:t>
      </w:r>
      <w:r w:rsidR="007010CD">
        <w:t xml:space="preserve"> </w:t>
      </w:r>
      <w:r>
        <w:t>в</w:t>
      </w:r>
      <w:r w:rsidR="007010CD">
        <w:t xml:space="preserve"> МАОУ «С</w:t>
      </w:r>
      <w:r w:rsidR="00043350">
        <w:t>ОШ</w:t>
      </w:r>
      <w:r w:rsidR="007010CD">
        <w:t xml:space="preserve"> с. </w:t>
      </w:r>
      <w:proofErr w:type="spellStart"/>
      <w:r w:rsidR="007010CD">
        <w:t>Аксы-Барлык</w:t>
      </w:r>
      <w:proofErr w:type="spellEnd"/>
      <w:r w:rsidR="007010CD">
        <w:t xml:space="preserve"> на </w:t>
      </w:r>
      <w:r w:rsidR="00043350">
        <w:t>06</w:t>
      </w:r>
      <w:r w:rsidR="007010CD">
        <w:t>.0</w:t>
      </w:r>
      <w:r w:rsidR="00043350">
        <w:t>2</w:t>
      </w:r>
      <w:r w:rsidR="007010CD">
        <w:t>.2026 года</w:t>
      </w:r>
    </w:p>
    <w:p w14:paraId="55D9B5C0" w14:textId="1C1E5E45" w:rsidR="007010CD" w:rsidRDefault="007010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5"/>
        <w:gridCol w:w="1495"/>
        <w:gridCol w:w="897"/>
        <w:gridCol w:w="2572"/>
        <w:gridCol w:w="1854"/>
        <w:gridCol w:w="1622"/>
      </w:tblGrid>
      <w:tr w:rsidR="00C4058E" w14:paraId="55A68E8C" w14:textId="77777777" w:rsidTr="00043350">
        <w:tc>
          <w:tcPr>
            <w:tcW w:w="905" w:type="dxa"/>
          </w:tcPr>
          <w:p w14:paraId="6B9FCAEA" w14:textId="749506C6" w:rsidR="007010CD" w:rsidRDefault="007010CD">
            <w:r>
              <w:t xml:space="preserve">Дата </w:t>
            </w:r>
          </w:p>
        </w:tc>
        <w:tc>
          <w:tcPr>
            <w:tcW w:w="1495" w:type="dxa"/>
          </w:tcPr>
          <w:p w14:paraId="6C385C5B" w14:textId="673BDA1E" w:rsidR="007010CD" w:rsidRDefault="007010CD">
            <w:r>
              <w:t xml:space="preserve">Предмет </w:t>
            </w:r>
          </w:p>
        </w:tc>
        <w:tc>
          <w:tcPr>
            <w:tcW w:w="897" w:type="dxa"/>
          </w:tcPr>
          <w:p w14:paraId="493BF7E2" w14:textId="6B3BE52A" w:rsidR="007010CD" w:rsidRDefault="007010CD">
            <w:r>
              <w:t xml:space="preserve">Класс </w:t>
            </w:r>
          </w:p>
        </w:tc>
        <w:tc>
          <w:tcPr>
            <w:tcW w:w="2572" w:type="dxa"/>
          </w:tcPr>
          <w:p w14:paraId="1CA17770" w14:textId="7196AD1B" w:rsidR="007010CD" w:rsidRDefault="007010CD">
            <w:r>
              <w:t>Тема урока</w:t>
            </w:r>
          </w:p>
        </w:tc>
        <w:tc>
          <w:tcPr>
            <w:tcW w:w="1854" w:type="dxa"/>
          </w:tcPr>
          <w:p w14:paraId="796FD176" w14:textId="0E7EA349" w:rsidR="007010CD" w:rsidRDefault="007010CD">
            <w:r>
              <w:t>Дом зад</w:t>
            </w:r>
          </w:p>
        </w:tc>
        <w:tc>
          <w:tcPr>
            <w:tcW w:w="1622" w:type="dxa"/>
          </w:tcPr>
          <w:p w14:paraId="51C38A89" w14:textId="3F4C0981" w:rsidR="007010CD" w:rsidRDefault="007010CD">
            <w:r>
              <w:t xml:space="preserve">Приложение </w:t>
            </w:r>
          </w:p>
        </w:tc>
      </w:tr>
      <w:tr w:rsidR="00C4058E" w14:paraId="62C79358" w14:textId="77777777" w:rsidTr="00043350">
        <w:tc>
          <w:tcPr>
            <w:tcW w:w="905" w:type="dxa"/>
          </w:tcPr>
          <w:p w14:paraId="71B77676" w14:textId="4D78B0B2" w:rsidR="007010CD" w:rsidRDefault="00043350">
            <w:r>
              <w:t>06.02</w:t>
            </w:r>
          </w:p>
        </w:tc>
        <w:tc>
          <w:tcPr>
            <w:tcW w:w="1495" w:type="dxa"/>
          </w:tcPr>
          <w:p w14:paraId="26487266" w14:textId="0E430C66" w:rsidR="007010CD" w:rsidRDefault="00043350">
            <w:r>
              <w:t>Литература</w:t>
            </w:r>
          </w:p>
        </w:tc>
        <w:tc>
          <w:tcPr>
            <w:tcW w:w="897" w:type="dxa"/>
          </w:tcPr>
          <w:p w14:paraId="44596B53" w14:textId="573D065E" w:rsidR="007010CD" w:rsidRDefault="007010CD">
            <w:r>
              <w:t>7</w:t>
            </w:r>
          </w:p>
        </w:tc>
        <w:tc>
          <w:tcPr>
            <w:tcW w:w="2572" w:type="dxa"/>
          </w:tcPr>
          <w:p w14:paraId="357738CD" w14:textId="330A2504" w:rsidR="007010CD" w:rsidRDefault="00043350">
            <w:proofErr w:type="spellStart"/>
            <w:r>
              <w:t>М.Горький</w:t>
            </w:r>
            <w:proofErr w:type="spellEnd"/>
            <w:r>
              <w:t xml:space="preserve"> </w:t>
            </w:r>
            <w:proofErr w:type="gramStart"/>
            <w:r>
              <w:t>« Легенда</w:t>
            </w:r>
            <w:proofErr w:type="gramEnd"/>
            <w:r>
              <w:t xml:space="preserve"> о Данко» ((Отрывок из рассказа «Старуха </w:t>
            </w:r>
            <w:proofErr w:type="spellStart"/>
            <w:r>
              <w:t>Изергиль</w:t>
            </w:r>
            <w:proofErr w:type="spellEnd"/>
            <w:r>
              <w:t>»)</w:t>
            </w:r>
          </w:p>
        </w:tc>
        <w:tc>
          <w:tcPr>
            <w:tcW w:w="1854" w:type="dxa"/>
          </w:tcPr>
          <w:p w14:paraId="39CAEEA9" w14:textId="329A8145" w:rsidR="007010CD" w:rsidRDefault="00043350">
            <w:r>
              <w:t>Стр.31-37</w:t>
            </w:r>
          </w:p>
        </w:tc>
        <w:tc>
          <w:tcPr>
            <w:tcW w:w="1622" w:type="dxa"/>
          </w:tcPr>
          <w:p w14:paraId="3932893C" w14:textId="77777777" w:rsidR="007010CD" w:rsidRDefault="007010CD"/>
        </w:tc>
      </w:tr>
      <w:tr w:rsidR="00C4058E" w14:paraId="1E8E9151" w14:textId="77777777" w:rsidTr="00043350">
        <w:tc>
          <w:tcPr>
            <w:tcW w:w="905" w:type="dxa"/>
          </w:tcPr>
          <w:p w14:paraId="1D6C7AED" w14:textId="3F681664" w:rsidR="007010CD" w:rsidRDefault="00043350">
            <w:r>
              <w:t>06.02</w:t>
            </w:r>
          </w:p>
        </w:tc>
        <w:tc>
          <w:tcPr>
            <w:tcW w:w="1495" w:type="dxa"/>
          </w:tcPr>
          <w:p w14:paraId="65B49569" w14:textId="23A936F8" w:rsidR="007010CD" w:rsidRDefault="00043350">
            <w:r>
              <w:t>Литература</w:t>
            </w:r>
          </w:p>
        </w:tc>
        <w:tc>
          <w:tcPr>
            <w:tcW w:w="897" w:type="dxa"/>
          </w:tcPr>
          <w:p w14:paraId="5BD4C9A4" w14:textId="47F57C0D" w:rsidR="007010CD" w:rsidRDefault="007010CD">
            <w:r>
              <w:t>7</w:t>
            </w:r>
          </w:p>
        </w:tc>
        <w:tc>
          <w:tcPr>
            <w:tcW w:w="2572" w:type="dxa"/>
          </w:tcPr>
          <w:p w14:paraId="0D487305" w14:textId="5A95F180" w:rsidR="007010CD" w:rsidRDefault="00043350">
            <w:proofErr w:type="spellStart"/>
            <w:r>
              <w:t>М.Горький</w:t>
            </w:r>
            <w:proofErr w:type="spellEnd"/>
            <w:r>
              <w:t xml:space="preserve"> </w:t>
            </w:r>
            <w:proofErr w:type="gramStart"/>
            <w:r>
              <w:t>« Легенда</w:t>
            </w:r>
            <w:proofErr w:type="gramEnd"/>
            <w:r>
              <w:t xml:space="preserve"> о Данко».</w:t>
            </w:r>
          </w:p>
        </w:tc>
        <w:tc>
          <w:tcPr>
            <w:tcW w:w="1854" w:type="dxa"/>
          </w:tcPr>
          <w:p w14:paraId="2F714382" w14:textId="2DB89355" w:rsidR="007010CD" w:rsidRDefault="00043350">
            <w:r>
              <w:t>Вопросы и задания.</w:t>
            </w:r>
          </w:p>
        </w:tc>
        <w:tc>
          <w:tcPr>
            <w:tcW w:w="1622" w:type="dxa"/>
          </w:tcPr>
          <w:p w14:paraId="2737B103" w14:textId="77777777" w:rsidR="007010CD" w:rsidRDefault="007010CD"/>
        </w:tc>
      </w:tr>
      <w:tr w:rsidR="00C4058E" w14:paraId="3A1B71A5" w14:textId="77777777" w:rsidTr="00043350">
        <w:tc>
          <w:tcPr>
            <w:tcW w:w="905" w:type="dxa"/>
          </w:tcPr>
          <w:p w14:paraId="5E698001" w14:textId="61EC1AE2" w:rsidR="007010CD" w:rsidRDefault="00043350">
            <w:r>
              <w:t>06.02</w:t>
            </w:r>
          </w:p>
        </w:tc>
        <w:tc>
          <w:tcPr>
            <w:tcW w:w="1495" w:type="dxa"/>
          </w:tcPr>
          <w:p w14:paraId="10608D51" w14:textId="300828D4" w:rsidR="007010CD" w:rsidRDefault="00043350">
            <w:r>
              <w:t xml:space="preserve">Литература </w:t>
            </w:r>
          </w:p>
        </w:tc>
        <w:tc>
          <w:tcPr>
            <w:tcW w:w="897" w:type="dxa"/>
          </w:tcPr>
          <w:p w14:paraId="631A25EE" w14:textId="2FA4E42D" w:rsidR="007010CD" w:rsidRDefault="007010CD">
            <w:r>
              <w:t>9</w:t>
            </w:r>
          </w:p>
        </w:tc>
        <w:tc>
          <w:tcPr>
            <w:tcW w:w="2572" w:type="dxa"/>
          </w:tcPr>
          <w:p w14:paraId="7D2DFC91" w14:textId="10C67B31" w:rsidR="007010CD" w:rsidRDefault="00043350">
            <w:proofErr w:type="spellStart"/>
            <w:r>
              <w:t>Н.В.Гоголь</w:t>
            </w:r>
            <w:proofErr w:type="spellEnd"/>
            <w:r>
              <w:t xml:space="preserve"> «Мертвые души». Образы чиновников</w:t>
            </w:r>
          </w:p>
        </w:tc>
        <w:tc>
          <w:tcPr>
            <w:tcW w:w="1854" w:type="dxa"/>
          </w:tcPr>
          <w:p w14:paraId="683F3019" w14:textId="674EAAAA" w:rsidR="007010CD" w:rsidRDefault="00043350">
            <w:r>
              <w:t>Анализ главы первой, стр.228-238</w:t>
            </w:r>
          </w:p>
        </w:tc>
        <w:tc>
          <w:tcPr>
            <w:tcW w:w="1622" w:type="dxa"/>
          </w:tcPr>
          <w:p w14:paraId="5B251ECC" w14:textId="77777777" w:rsidR="007010CD" w:rsidRDefault="007010CD"/>
        </w:tc>
      </w:tr>
      <w:tr w:rsidR="00C4058E" w14:paraId="77DEB4D0" w14:textId="77777777" w:rsidTr="00043350">
        <w:tc>
          <w:tcPr>
            <w:tcW w:w="905" w:type="dxa"/>
          </w:tcPr>
          <w:p w14:paraId="49E3923E" w14:textId="7E4F6CBF" w:rsidR="007010CD" w:rsidRDefault="00043350">
            <w:r>
              <w:t>06.02</w:t>
            </w:r>
          </w:p>
        </w:tc>
        <w:tc>
          <w:tcPr>
            <w:tcW w:w="1495" w:type="dxa"/>
          </w:tcPr>
          <w:p w14:paraId="3A6E436B" w14:textId="5974805A" w:rsidR="007010CD" w:rsidRDefault="00043350">
            <w:r>
              <w:t>Литература</w:t>
            </w:r>
          </w:p>
        </w:tc>
        <w:tc>
          <w:tcPr>
            <w:tcW w:w="897" w:type="dxa"/>
          </w:tcPr>
          <w:p w14:paraId="331D331E" w14:textId="63D269F0" w:rsidR="007010CD" w:rsidRDefault="007010CD">
            <w:r>
              <w:t>9</w:t>
            </w:r>
          </w:p>
        </w:tc>
        <w:tc>
          <w:tcPr>
            <w:tcW w:w="2572" w:type="dxa"/>
          </w:tcPr>
          <w:p w14:paraId="023ED82C" w14:textId="48D39E1D" w:rsidR="007010CD" w:rsidRDefault="00043350">
            <w:proofErr w:type="spellStart"/>
            <w:r>
              <w:t>Н.В.Гоголь</w:t>
            </w:r>
            <w:proofErr w:type="spellEnd"/>
            <w:r>
              <w:t xml:space="preserve"> «Мертвые души». Образы чиновников</w:t>
            </w:r>
          </w:p>
        </w:tc>
        <w:tc>
          <w:tcPr>
            <w:tcW w:w="1854" w:type="dxa"/>
          </w:tcPr>
          <w:p w14:paraId="3FF7D465" w14:textId="5B9DE195" w:rsidR="007010CD" w:rsidRDefault="00043350">
            <w:r>
              <w:t xml:space="preserve">Анализ главы </w:t>
            </w:r>
            <w:r>
              <w:t>втор</w:t>
            </w:r>
            <w:r>
              <w:t>ой, стр.2</w:t>
            </w:r>
            <w:r>
              <w:t>39-260</w:t>
            </w:r>
          </w:p>
        </w:tc>
        <w:tc>
          <w:tcPr>
            <w:tcW w:w="1622" w:type="dxa"/>
          </w:tcPr>
          <w:p w14:paraId="219BFA51" w14:textId="77777777" w:rsidR="007010CD" w:rsidRDefault="007010CD"/>
        </w:tc>
      </w:tr>
    </w:tbl>
    <w:p w14:paraId="54133689" w14:textId="26D0F4A0" w:rsidR="007010CD" w:rsidRDefault="007010CD"/>
    <w:p w14:paraId="39455A38" w14:textId="34A2E3BF" w:rsidR="00C4058E" w:rsidRDefault="00C4058E"/>
    <w:p w14:paraId="6807E236" w14:textId="0547D37F" w:rsidR="00C4058E" w:rsidRDefault="00C4058E">
      <w:proofErr w:type="gramStart"/>
      <w:r>
        <w:t xml:space="preserve">Учитель:   </w:t>
      </w:r>
      <w:proofErr w:type="gramEnd"/>
      <w:r>
        <w:t xml:space="preserve">                            /Хомушку М.С./</w:t>
      </w:r>
    </w:p>
    <w:p w14:paraId="2F895D98" w14:textId="61745F63" w:rsidR="00C4058E" w:rsidRDefault="00C4058E">
      <w:r>
        <w:t xml:space="preserve">                          </w:t>
      </w:r>
      <w:r w:rsidR="00043350">
        <w:t>06</w:t>
      </w:r>
      <w:r>
        <w:t>.0</w:t>
      </w:r>
      <w:r w:rsidR="00043350">
        <w:t>2</w:t>
      </w:r>
      <w:r>
        <w:t>.2026 г.</w:t>
      </w:r>
    </w:p>
    <w:p w14:paraId="64C1E436" w14:textId="7D5CC647" w:rsidR="003509E5" w:rsidRDefault="003509E5">
      <w:bookmarkStart w:id="0" w:name="_GoBack"/>
      <w:bookmarkEnd w:id="0"/>
    </w:p>
    <w:p w14:paraId="6B2F89C0" w14:textId="19C4839D" w:rsidR="003509E5" w:rsidRDefault="003509E5"/>
    <w:p w14:paraId="22F9D110" w14:textId="64D62109" w:rsidR="003509E5" w:rsidRDefault="003509E5"/>
    <w:p w14:paraId="05BE4864" w14:textId="6FEBC9F1" w:rsidR="003509E5" w:rsidRDefault="003509E5"/>
    <w:p w14:paraId="43AF036F" w14:textId="2C238DEB" w:rsidR="003509E5" w:rsidRDefault="003509E5"/>
    <w:p w14:paraId="6B084CFB" w14:textId="387E2681" w:rsidR="003509E5" w:rsidRDefault="003509E5"/>
    <w:p w14:paraId="5A97FD4D" w14:textId="13DD5608" w:rsidR="003509E5" w:rsidRDefault="003509E5"/>
    <w:p w14:paraId="2D3A2954" w14:textId="2B504CBD" w:rsidR="003509E5" w:rsidRDefault="003509E5"/>
    <w:p w14:paraId="429CC49A" w14:textId="132F2EE6" w:rsidR="003509E5" w:rsidRDefault="003509E5"/>
    <w:p w14:paraId="1426F710" w14:textId="35E0DB8F" w:rsidR="003509E5" w:rsidRDefault="003509E5"/>
    <w:p w14:paraId="0E53C003" w14:textId="3DF9FC5F" w:rsidR="003509E5" w:rsidRDefault="003509E5"/>
    <w:p w14:paraId="16D4F305" w14:textId="027BC95C" w:rsidR="003509E5" w:rsidRDefault="003509E5"/>
    <w:sectPr w:rsidR="003509E5" w:rsidSect="007010C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A1"/>
    <w:rsid w:val="00043350"/>
    <w:rsid w:val="000921AE"/>
    <w:rsid w:val="003509E5"/>
    <w:rsid w:val="007010CD"/>
    <w:rsid w:val="009E09A1"/>
    <w:rsid w:val="009F17A3"/>
    <w:rsid w:val="00C4058E"/>
    <w:rsid w:val="00DD6E14"/>
    <w:rsid w:val="00EF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A7A1"/>
  <w15:chartTrackingRefBased/>
  <w15:docId w15:val="{543C1B4E-6950-4FF7-B87F-DE604E5A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Хомушку</dc:creator>
  <cp:keywords/>
  <dc:description/>
  <cp:lastModifiedBy>Хомушку</cp:lastModifiedBy>
  <cp:revision>5</cp:revision>
  <dcterms:created xsi:type="dcterms:W3CDTF">2026-01-19T05:03:00Z</dcterms:created>
  <dcterms:modified xsi:type="dcterms:W3CDTF">2026-02-06T02:55:00Z</dcterms:modified>
</cp:coreProperties>
</file>